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71" w:rsidRPr="00C55171" w:rsidRDefault="00C55171" w:rsidP="00C55171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51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«Утверждено»</w:t>
      </w:r>
    </w:p>
    <w:p w:rsidR="00C55171" w:rsidRPr="00C55171" w:rsidRDefault="00C55171" w:rsidP="00C55171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51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Решением внеочередного Общего собрания</w:t>
      </w:r>
    </w:p>
    <w:p w:rsidR="00C55171" w:rsidRPr="00C55171" w:rsidRDefault="00C55171" w:rsidP="00C55171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51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Ассоциации саморегулируемой организации</w:t>
      </w:r>
    </w:p>
    <w:p w:rsidR="00C55171" w:rsidRPr="00C55171" w:rsidRDefault="00C55171" w:rsidP="00C55171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51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«Союз проектировщиков Прикамья»</w:t>
      </w:r>
    </w:p>
    <w:p w:rsidR="00C55171" w:rsidRPr="00C55171" w:rsidRDefault="00C55171" w:rsidP="00C55171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51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протокол   от 23 ноября 2015 г.</w:t>
      </w:r>
    </w:p>
    <w:p w:rsidR="00C55171" w:rsidRPr="00C55171" w:rsidRDefault="00C55171" w:rsidP="00C55171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55171" w:rsidRPr="00C55171" w:rsidRDefault="00C55171" w:rsidP="00C55171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51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Председатель собрания __________________</w:t>
      </w:r>
      <w:r w:rsidRPr="00C551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Щипалкин В.П.</w:t>
      </w:r>
    </w:p>
    <w:p w:rsidR="00B963F6" w:rsidRPr="00853FEA" w:rsidRDefault="00B963F6" w:rsidP="00155EA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963F6" w:rsidRPr="00853FEA" w:rsidRDefault="00B963F6" w:rsidP="00155E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63F6" w:rsidRPr="00853FEA" w:rsidRDefault="00B963F6" w:rsidP="0015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94" w:rsidRPr="00853FEA" w:rsidRDefault="00B963F6" w:rsidP="00B96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EA">
        <w:rPr>
          <w:rFonts w:ascii="Times New Roman" w:hAnsi="Times New Roman" w:cs="Times New Roman"/>
          <w:b/>
          <w:sz w:val="28"/>
          <w:szCs w:val="28"/>
        </w:rPr>
        <w:t>ПОЛОЖЕНИЕ О НОРМОКОНТРОЛЕ</w:t>
      </w: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EA">
        <w:rPr>
          <w:rFonts w:ascii="Times New Roman" w:hAnsi="Times New Roman" w:cs="Times New Roman"/>
          <w:b/>
          <w:sz w:val="24"/>
          <w:szCs w:val="24"/>
        </w:rPr>
        <w:t>ПРИ РАЗРАБОТКЕ ПРОЕКТНО-СМЕТНОЙ ДО</w:t>
      </w:r>
      <w:r w:rsidR="00853FEA">
        <w:rPr>
          <w:rFonts w:ascii="Times New Roman" w:hAnsi="Times New Roman" w:cs="Times New Roman"/>
          <w:b/>
          <w:sz w:val="24"/>
          <w:szCs w:val="24"/>
        </w:rPr>
        <w:t>КУМЕНТАЦИИ ПАРТНЕРАМИ АССОЦИАЦИИ САМОРЕГУЛИРУЕМОЙ ОРГАНИЗАЦИИ</w:t>
      </w:r>
      <w:r w:rsidRPr="00853FEA">
        <w:rPr>
          <w:rFonts w:ascii="Times New Roman" w:hAnsi="Times New Roman" w:cs="Times New Roman"/>
          <w:b/>
          <w:sz w:val="24"/>
          <w:szCs w:val="24"/>
        </w:rPr>
        <w:t xml:space="preserve"> «СОЮЗ ПРОЕКТИРОВЩИКОВ ПРИКАМЬЯ»</w:t>
      </w: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EA" w:rsidRDefault="00853FEA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EA" w:rsidRDefault="00853FEA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EA" w:rsidRDefault="00853FEA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EA" w:rsidRPr="00853FEA" w:rsidRDefault="00853FEA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F6" w:rsidRPr="00853FEA" w:rsidRDefault="00B963F6" w:rsidP="00B96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EA">
        <w:rPr>
          <w:rFonts w:ascii="Times New Roman" w:hAnsi="Times New Roman" w:cs="Times New Roman"/>
          <w:b/>
          <w:sz w:val="24"/>
          <w:szCs w:val="24"/>
        </w:rPr>
        <w:t>Пермь</w:t>
      </w:r>
    </w:p>
    <w:p w:rsidR="00853FEA" w:rsidRPr="00853FEA" w:rsidRDefault="00B963F6" w:rsidP="00853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EA">
        <w:rPr>
          <w:rFonts w:ascii="Times New Roman" w:hAnsi="Times New Roman" w:cs="Times New Roman"/>
          <w:b/>
          <w:sz w:val="24"/>
          <w:szCs w:val="24"/>
        </w:rPr>
        <w:t>2015</w:t>
      </w:r>
    </w:p>
    <w:p w:rsidR="00363894" w:rsidRPr="00853FEA" w:rsidRDefault="00363894" w:rsidP="00155EA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EA">
        <w:rPr>
          <w:rFonts w:ascii="Times New Roman" w:hAnsi="Times New Roman" w:cs="Times New Roman"/>
          <w:b/>
          <w:sz w:val="24"/>
          <w:szCs w:val="24"/>
        </w:rPr>
        <w:lastRenderedPageBreak/>
        <w:t>Общая часть</w:t>
      </w:r>
    </w:p>
    <w:p w:rsidR="00363894" w:rsidRPr="00853FEA" w:rsidRDefault="00363894" w:rsidP="00155EAF">
      <w:pPr>
        <w:rPr>
          <w:rFonts w:ascii="Times New Roman" w:hAnsi="Times New Roman" w:cs="Times New Roman"/>
        </w:rPr>
      </w:pPr>
    </w:p>
    <w:p w:rsidR="008D183B" w:rsidRPr="00853FEA" w:rsidRDefault="00204914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1.</w:t>
      </w:r>
      <w:r w:rsidR="00363894" w:rsidRPr="00853FEA">
        <w:rPr>
          <w:rFonts w:ascii="Times New Roman" w:hAnsi="Times New Roman" w:cs="Times New Roman"/>
        </w:rPr>
        <w:t>Положение о нормоконтроле составлено на основании ГОСТ 21.002-81 «Нормоконтроль проектно-сметной документации» и «Рекомендаций по организации и проведению нормоконтроля проектной документации» ЦНИИ</w:t>
      </w:r>
      <w:r w:rsidR="008D183B" w:rsidRPr="00853FEA">
        <w:rPr>
          <w:rFonts w:ascii="Times New Roman" w:hAnsi="Times New Roman" w:cs="Times New Roman"/>
        </w:rPr>
        <w:t>ПРОЕКТА и Госстроя 1989 г.</w:t>
      </w:r>
    </w:p>
    <w:p w:rsidR="008D183B" w:rsidRPr="00853FEA" w:rsidRDefault="008D183B" w:rsidP="00155EAF">
      <w:pPr>
        <w:tabs>
          <w:tab w:val="left" w:pos="899"/>
        </w:tabs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Проведение нормоконтроля должно быть направлено на:</w:t>
      </w:r>
    </w:p>
    <w:p w:rsidR="00A83302" w:rsidRPr="00853FEA" w:rsidRDefault="00204914" w:rsidP="00155EAF">
      <w:pPr>
        <w:ind w:left="348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1.1.</w:t>
      </w:r>
      <w:r w:rsidR="00A83302" w:rsidRPr="00853FEA">
        <w:rPr>
          <w:rFonts w:ascii="Times New Roman" w:hAnsi="Times New Roman" w:cs="Times New Roman"/>
        </w:rPr>
        <w:t xml:space="preserve"> </w:t>
      </w:r>
      <w:r w:rsidR="008D183B" w:rsidRPr="00853FEA">
        <w:rPr>
          <w:rFonts w:ascii="Times New Roman" w:hAnsi="Times New Roman" w:cs="Times New Roman"/>
        </w:rPr>
        <w:t>Соблюдение при разработке проектно-сметной документации действующих технических регламентов, государственных, отраслевых и республиканских стандартов, стандартов предприятий, строительных норм и правил и других нормативных документов по проектированию и строительству (далее именуемых нормативными документами).</w:t>
      </w:r>
    </w:p>
    <w:p w:rsidR="00E4123C" w:rsidRPr="00853FEA" w:rsidRDefault="00204914" w:rsidP="00155EAF">
      <w:pPr>
        <w:ind w:left="348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1.2.</w:t>
      </w:r>
      <w:r w:rsidR="00A83302" w:rsidRPr="00853FEA">
        <w:rPr>
          <w:rFonts w:ascii="Times New Roman" w:hAnsi="Times New Roman" w:cs="Times New Roman"/>
        </w:rPr>
        <w:t xml:space="preserve"> Достижение в проектируемых объектах и сооружениях высокого уровня </w:t>
      </w:r>
      <w:r w:rsidR="00D54C43" w:rsidRPr="00853FEA">
        <w:rPr>
          <w:rFonts w:ascii="Times New Roman" w:hAnsi="Times New Roman" w:cs="Times New Roman"/>
        </w:rPr>
        <w:t>эффективности капитальных вложений путем применения современных объемно-планировочных, конструктивных и инженерных решений.</w:t>
      </w:r>
    </w:p>
    <w:p w:rsidR="00E4123C" w:rsidRPr="00853FEA" w:rsidRDefault="00204914" w:rsidP="00155EAF">
      <w:pPr>
        <w:ind w:left="348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1.3.</w:t>
      </w:r>
      <w:r w:rsidR="00E4123C" w:rsidRPr="00853FEA">
        <w:rPr>
          <w:rFonts w:ascii="Times New Roman" w:hAnsi="Times New Roman" w:cs="Times New Roman"/>
        </w:rPr>
        <w:t xml:space="preserve">Обеспечение комплектности проектно-сметной документации, передаваемой заказчику, в объеме, установленном соответствующими положениями, инструкциями и стандартами системы проектной документации для строительства, а также высокого качества оформления </w:t>
      </w:r>
      <w:r w:rsidR="00E82018" w:rsidRPr="00853FEA">
        <w:rPr>
          <w:rFonts w:ascii="Times New Roman" w:hAnsi="Times New Roman" w:cs="Times New Roman"/>
        </w:rPr>
        <w:t xml:space="preserve">проектно-сметной документации. </w:t>
      </w:r>
    </w:p>
    <w:p w:rsidR="00E4123C" w:rsidRPr="00853FEA" w:rsidRDefault="00204914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2.</w:t>
      </w:r>
      <w:r w:rsidR="00E4123C" w:rsidRPr="00853FEA">
        <w:rPr>
          <w:rFonts w:ascii="Times New Roman" w:hAnsi="Times New Roman" w:cs="Times New Roman"/>
        </w:rPr>
        <w:t>Нормоконтроль проектно-сметной документации осуществляется главными специалистами организации.</w:t>
      </w:r>
    </w:p>
    <w:p w:rsidR="00E4123C" w:rsidRPr="00853FEA" w:rsidRDefault="00204914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3. </w:t>
      </w:r>
      <w:r w:rsidR="00E4123C" w:rsidRPr="00853FEA">
        <w:rPr>
          <w:rFonts w:ascii="Times New Roman" w:hAnsi="Times New Roman" w:cs="Times New Roman"/>
        </w:rPr>
        <w:t>Нормоконтролю подлежат проектно-сметная документация на всех стадиях проектирования, а также изменения, внесенные в ранее разработанную и выданную заказчику документацию, в соответствии с нормами проверки документов.</w:t>
      </w:r>
    </w:p>
    <w:p w:rsidR="00611D03" w:rsidRPr="00853FEA" w:rsidRDefault="00204914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4. </w:t>
      </w:r>
      <w:r w:rsidR="00E4123C" w:rsidRPr="00853FEA">
        <w:rPr>
          <w:rFonts w:ascii="Times New Roman" w:hAnsi="Times New Roman" w:cs="Times New Roman"/>
        </w:rPr>
        <w:t>Содержание нормоконтроля в зависимости от вида проектно-сметной документации приведено в таблице ГОСТ 21</w:t>
      </w:r>
      <w:r w:rsidR="00611D03" w:rsidRPr="00853FEA">
        <w:rPr>
          <w:rFonts w:ascii="Times New Roman" w:hAnsi="Times New Roman" w:cs="Times New Roman"/>
        </w:rPr>
        <w:t>.002-81.</w:t>
      </w:r>
      <w:r w:rsidR="00E4123C" w:rsidRPr="00853FEA">
        <w:rPr>
          <w:rFonts w:ascii="Times New Roman" w:hAnsi="Times New Roman" w:cs="Times New Roman"/>
        </w:rPr>
        <w:t xml:space="preserve"> </w:t>
      </w:r>
    </w:p>
    <w:p w:rsidR="00611D03" w:rsidRPr="00853FEA" w:rsidRDefault="00204914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5. </w:t>
      </w:r>
      <w:r w:rsidR="00611D03" w:rsidRPr="00853FEA">
        <w:rPr>
          <w:rFonts w:ascii="Times New Roman" w:hAnsi="Times New Roman" w:cs="Times New Roman"/>
        </w:rPr>
        <w:t xml:space="preserve">В целях повышения качества и сокращения объема проектной документации, нормоконтролер должен: </w:t>
      </w:r>
    </w:p>
    <w:p w:rsidR="00695231" w:rsidRPr="00853FEA" w:rsidRDefault="00940956" w:rsidP="00E82018">
      <w:pPr>
        <w:ind w:left="230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5.1. Регулярно, не реже одного раза в квартал производить анализ ошибок, обнаруженных при </w:t>
      </w:r>
      <w:r w:rsidR="00695231" w:rsidRPr="00853FEA">
        <w:rPr>
          <w:rFonts w:ascii="Times New Roman" w:hAnsi="Times New Roman" w:cs="Times New Roman"/>
        </w:rPr>
        <w:t>нормоконтроле  проектной документации.</w:t>
      </w:r>
      <w:r w:rsidRPr="00853FEA">
        <w:rPr>
          <w:rFonts w:ascii="Times New Roman" w:hAnsi="Times New Roman" w:cs="Times New Roman"/>
        </w:rPr>
        <w:br/>
      </w:r>
      <w:r w:rsidR="00695231" w:rsidRPr="00853FEA">
        <w:rPr>
          <w:rFonts w:ascii="Times New Roman" w:hAnsi="Times New Roman" w:cs="Times New Roman"/>
        </w:rPr>
        <w:t xml:space="preserve">5.2.Принимать  участие в комплексной оценке качества проектной документации, разрабатываемой проектной организацией.     </w:t>
      </w:r>
    </w:p>
    <w:p w:rsidR="0006398D" w:rsidRPr="00853FEA" w:rsidRDefault="0006398D" w:rsidP="00E82018">
      <w:pPr>
        <w:ind w:left="230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5.</w:t>
      </w:r>
      <w:r w:rsidR="00940956" w:rsidRPr="00853FEA">
        <w:rPr>
          <w:rFonts w:ascii="Times New Roman" w:hAnsi="Times New Roman" w:cs="Times New Roman"/>
        </w:rPr>
        <w:t>3.</w:t>
      </w:r>
      <w:r w:rsidRPr="00853FEA">
        <w:rPr>
          <w:rFonts w:ascii="Times New Roman" w:hAnsi="Times New Roman" w:cs="Times New Roman"/>
        </w:rPr>
        <w:t xml:space="preserve"> Консультировать разработчиков проектной документации по стандартам и другим нормативно-техническим документам прежде всего в части состава, комплектации, оформления и обращения проектной документации.</w:t>
      </w:r>
    </w:p>
    <w:p w:rsidR="0006398D" w:rsidRPr="00853FEA" w:rsidRDefault="0006398D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6. Разногласия между нормоконтролем и разработчиком проектной документации разрешаются техническим руководителем (главным инженером организации или ГИПом с опытом прове</w:t>
      </w:r>
      <w:r w:rsidR="00E82018" w:rsidRPr="00853FEA">
        <w:rPr>
          <w:rFonts w:ascii="Times New Roman" w:hAnsi="Times New Roman" w:cs="Times New Roman"/>
        </w:rPr>
        <w:t>рочной работы не менее 10 лет).</w:t>
      </w:r>
    </w:p>
    <w:p w:rsidR="00910E23" w:rsidRPr="00853FEA" w:rsidRDefault="0006398D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lastRenderedPageBreak/>
        <w:t>7. Подлинники проектных документов, не подписанные нормоконтролем, не должны принимать на учет, хранение и размножение</w:t>
      </w:r>
      <w:r w:rsidR="00910E23" w:rsidRPr="00853FEA">
        <w:rPr>
          <w:rFonts w:ascii="Times New Roman" w:hAnsi="Times New Roman" w:cs="Times New Roman"/>
        </w:rPr>
        <w:t xml:space="preserve">. Копии проектной документации, не подписанные нормоконтролем, </w:t>
      </w:r>
      <w:r w:rsidR="00E82018" w:rsidRPr="00853FEA">
        <w:rPr>
          <w:rFonts w:ascii="Times New Roman" w:hAnsi="Times New Roman" w:cs="Times New Roman"/>
        </w:rPr>
        <w:t>не подлежат передачи заказчику.</w:t>
      </w:r>
    </w:p>
    <w:p w:rsidR="00910E23" w:rsidRPr="00853FEA" w:rsidRDefault="00910E23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8. Нормононтроль подписывает проектный документ после подписания его разработчиком.</w:t>
      </w:r>
    </w:p>
    <w:p w:rsidR="00910E23" w:rsidRPr="00853FEA" w:rsidRDefault="00910E23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9. Подпись нормоконтролера следует  проставлять на каждом листе проектной документации и располагать в основном надписи второй сверху, при условии расположения подписей от разработчика снизу вверх. </w:t>
      </w:r>
    </w:p>
    <w:p w:rsidR="00910E23" w:rsidRPr="00853FEA" w:rsidRDefault="00910E23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10. Нормоконтролер проверяет правильность внесенных изменений в соответствии с содержанием «Решения» и визирует внесенные изменения в подлинниках в графах, отведенных для согласования.</w:t>
      </w:r>
    </w:p>
    <w:p w:rsidR="00910E23" w:rsidRPr="00853FEA" w:rsidRDefault="00910E23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11. Нормоконтролер не проводит экспертизу технических решений, не проверяет расчеты и другие технические данные, являющиеся обоснованием принятых технических решений объектов и сооружений.</w:t>
      </w:r>
    </w:p>
    <w:p w:rsidR="00910E23" w:rsidRPr="00853FEA" w:rsidRDefault="00910E23" w:rsidP="00155EAF">
      <w:pPr>
        <w:rPr>
          <w:rFonts w:ascii="Times New Roman" w:hAnsi="Times New Roman" w:cs="Times New Roman"/>
        </w:rPr>
      </w:pPr>
    </w:p>
    <w:p w:rsidR="00745E58" w:rsidRPr="00853FEA" w:rsidRDefault="00910E23" w:rsidP="00155EAF">
      <w:pPr>
        <w:pStyle w:val="a3"/>
        <w:numPr>
          <w:ilvl w:val="0"/>
          <w:numId w:val="2"/>
        </w:numPr>
        <w:tabs>
          <w:tab w:val="left" w:pos="1866"/>
        </w:tabs>
        <w:jc w:val="center"/>
        <w:rPr>
          <w:rFonts w:ascii="Times New Roman" w:hAnsi="Times New Roman" w:cs="Times New Roman"/>
          <w:b/>
        </w:rPr>
      </w:pPr>
      <w:r w:rsidRPr="00853FEA">
        <w:rPr>
          <w:rFonts w:ascii="Times New Roman" w:hAnsi="Times New Roman" w:cs="Times New Roman"/>
          <w:b/>
        </w:rPr>
        <w:t>Порядок проведения нормоконтроля</w:t>
      </w:r>
    </w:p>
    <w:p w:rsidR="00745E58" w:rsidRPr="00853FEA" w:rsidRDefault="00745E58" w:rsidP="00155EAF">
      <w:pPr>
        <w:rPr>
          <w:rFonts w:ascii="Times New Roman" w:hAnsi="Times New Roman" w:cs="Times New Roman"/>
        </w:rPr>
      </w:pPr>
    </w:p>
    <w:p w:rsidR="00745E58" w:rsidRPr="00853FEA" w:rsidRDefault="008F5804" w:rsidP="00853FEA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1.</w:t>
      </w:r>
      <w:r w:rsidR="00204914" w:rsidRPr="00853FEA">
        <w:rPr>
          <w:rFonts w:ascii="Times New Roman" w:hAnsi="Times New Roman" w:cs="Times New Roman"/>
        </w:rPr>
        <w:t>Нормоконтроль является завершающим этапом разработки проектно-сметной документации.</w:t>
      </w:r>
    </w:p>
    <w:p w:rsidR="00690845" w:rsidRPr="00853FEA" w:rsidRDefault="008F5804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2. </w:t>
      </w:r>
      <w:r w:rsidR="00204914" w:rsidRPr="00853FEA">
        <w:rPr>
          <w:rFonts w:ascii="Times New Roman" w:hAnsi="Times New Roman" w:cs="Times New Roman"/>
        </w:rPr>
        <w:t xml:space="preserve">Проектно-сметная документация предъявляется на нормоконтроль в подлинниках (или в копиях с подлинников), комплексно, при наличии в них установленных подписей, кроме подписей руководства организации, </w:t>
      </w:r>
      <w:r w:rsidR="00690845" w:rsidRPr="00853FEA">
        <w:rPr>
          <w:rFonts w:ascii="Times New Roman" w:hAnsi="Times New Roman" w:cs="Times New Roman"/>
        </w:rPr>
        <w:t>разработавшей проектно-сметную документацию.</w:t>
      </w:r>
      <w:r w:rsidR="00204914" w:rsidRPr="00853FEA">
        <w:rPr>
          <w:rFonts w:ascii="Times New Roman" w:hAnsi="Times New Roman" w:cs="Times New Roman"/>
        </w:rPr>
        <w:t xml:space="preserve"> </w:t>
      </w:r>
    </w:p>
    <w:p w:rsidR="00690845" w:rsidRPr="00853FEA" w:rsidRDefault="008F5804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3. </w:t>
      </w:r>
      <w:r w:rsidR="00690845" w:rsidRPr="00853FEA">
        <w:rPr>
          <w:rFonts w:ascii="Times New Roman" w:hAnsi="Times New Roman" w:cs="Times New Roman"/>
        </w:rPr>
        <w:t xml:space="preserve">Специалист, осуществляющий контроль, наносит в проверяемой документации (в местах, где должны быть внесены исправления) пометки карандашом в виде условных обозначений. Сделанные пометки снимает специалист, осуществивший нормоконтроль, при подписании им подлинников. </w:t>
      </w:r>
    </w:p>
    <w:p w:rsidR="00AD00B5" w:rsidRPr="00853FEA" w:rsidRDefault="008F5804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4. </w:t>
      </w:r>
      <w:r w:rsidR="00690845" w:rsidRPr="00853FEA">
        <w:rPr>
          <w:rFonts w:ascii="Times New Roman" w:hAnsi="Times New Roman" w:cs="Times New Roman"/>
        </w:rPr>
        <w:t>В передаче замечаний и предложений специалист, осуществивший нормоконтроль, напротив каждой пометки кратко и ясно излагает содержание замечаний и предложений.</w:t>
      </w:r>
    </w:p>
    <w:p w:rsidR="00AD00B5" w:rsidRPr="00853FEA" w:rsidRDefault="00A01536" w:rsidP="00155EAF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5.</w:t>
      </w:r>
      <w:r w:rsidR="00AD00B5" w:rsidRPr="00853FEA">
        <w:rPr>
          <w:rFonts w:ascii="Times New Roman" w:hAnsi="Times New Roman" w:cs="Times New Roman"/>
        </w:rPr>
        <w:t xml:space="preserve">Проектно-сметную документацию, подлежащую подписанию руководством проектной организации, визирует специалист, осуществляющий нормоконтроль и подписывает после подписания ее руководством проектной организации. Внесение изменений в подлинники проектно-сметной документации, подписанные специалистом, осуществившим нормоконтроль, но не сданные в технический архив, не допускаются без его ведома.  </w:t>
      </w:r>
    </w:p>
    <w:p w:rsidR="00E82018" w:rsidRPr="00853FEA" w:rsidRDefault="00A01536" w:rsidP="00A01536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6.</w:t>
      </w:r>
      <w:r w:rsidR="00AD00B5" w:rsidRPr="00853FEA">
        <w:rPr>
          <w:rFonts w:ascii="Times New Roman" w:hAnsi="Times New Roman" w:cs="Times New Roman"/>
        </w:rPr>
        <w:t xml:space="preserve">Замечания и предложения специалиста, осуществившего нормоконтроль проектно-сметной документации, </w:t>
      </w:r>
      <w:r w:rsidR="0043372F" w:rsidRPr="00853FEA">
        <w:rPr>
          <w:rFonts w:ascii="Times New Roman" w:hAnsi="Times New Roman" w:cs="Times New Roman"/>
        </w:rPr>
        <w:t>учитывают при оценке качества выполнения этой документации.</w:t>
      </w:r>
    </w:p>
    <w:p w:rsidR="00E82018" w:rsidRPr="00853FEA" w:rsidRDefault="00E82018">
      <w:p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br w:type="page"/>
      </w:r>
    </w:p>
    <w:p w:rsidR="00012727" w:rsidRPr="00853FEA" w:rsidRDefault="00012727" w:rsidP="00155EAF">
      <w:pPr>
        <w:pStyle w:val="a3"/>
        <w:numPr>
          <w:ilvl w:val="0"/>
          <w:numId w:val="2"/>
        </w:numPr>
        <w:tabs>
          <w:tab w:val="left" w:pos="1912"/>
        </w:tabs>
        <w:rPr>
          <w:rFonts w:ascii="Times New Roman" w:hAnsi="Times New Roman" w:cs="Times New Roman"/>
          <w:b/>
        </w:rPr>
      </w:pPr>
      <w:r w:rsidRPr="00853FEA">
        <w:rPr>
          <w:rFonts w:ascii="Times New Roman" w:hAnsi="Times New Roman" w:cs="Times New Roman"/>
          <w:b/>
        </w:rPr>
        <w:lastRenderedPageBreak/>
        <w:t>Обязанности и права специалиста, осуществляющего нормоконтроль</w:t>
      </w:r>
    </w:p>
    <w:p w:rsidR="00012727" w:rsidRPr="00853FEA" w:rsidRDefault="00012727" w:rsidP="00155EAF">
      <w:pPr>
        <w:rPr>
          <w:rFonts w:ascii="Times New Roman" w:hAnsi="Times New Roman" w:cs="Times New Roman"/>
        </w:rPr>
      </w:pPr>
    </w:p>
    <w:p w:rsidR="00591318" w:rsidRPr="00853FEA" w:rsidRDefault="00012727" w:rsidP="00155EA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При проведении нормоконтроля проектно-сметной документации специалист,</w:t>
      </w:r>
      <w:r w:rsidR="00155EAF" w:rsidRPr="00853FEA">
        <w:rPr>
          <w:rFonts w:ascii="Times New Roman" w:hAnsi="Times New Roman" w:cs="Times New Roman"/>
        </w:rPr>
        <w:t xml:space="preserve"> </w:t>
      </w:r>
      <w:r w:rsidRPr="00853FEA">
        <w:rPr>
          <w:rFonts w:ascii="Times New Roman" w:hAnsi="Times New Roman" w:cs="Times New Roman"/>
        </w:rPr>
        <w:t>осуществляющий нормоконтроль, обязан руководствоваться только действующими в момент проведения нормоконтроля нормативными документами. Вопрос о соблюдении требований нормативных документов, срок введения в действие которых к моменту проведения нормоконтроля еще не наступил, в каждом отдельном случае решается руководством проектной организации в зависимости от установленном сроков разработки проектно-сметной документации, осуществления строительства объекта и освоения в производстве проектируемых изделий.</w:t>
      </w:r>
    </w:p>
    <w:p w:rsidR="00591318" w:rsidRPr="00853FEA" w:rsidRDefault="00591318" w:rsidP="00155EAF">
      <w:pPr>
        <w:pStyle w:val="a3"/>
        <w:numPr>
          <w:ilvl w:val="0"/>
          <w:numId w:val="10"/>
        </w:numPr>
        <w:tabs>
          <w:tab w:val="left" w:pos="945"/>
        </w:tabs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Специалист, осуществляющий нормоконтроль, имеет право:</w:t>
      </w:r>
    </w:p>
    <w:p w:rsidR="00591318" w:rsidRPr="00853FEA" w:rsidRDefault="00591318" w:rsidP="00E82018">
      <w:pPr>
        <w:ind w:left="426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- возвращать проектно-сметную документацию разработчику без рассмотрения в случаях     </w:t>
      </w:r>
      <w:r w:rsidR="005F7F13" w:rsidRPr="00853FEA">
        <w:rPr>
          <w:rFonts w:ascii="Times New Roman" w:hAnsi="Times New Roman" w:cs="Times New Roman"/>
        </w:rPr>
        <w:t xml:space="preserve">       </w:t>
      </w:r>
      <w:r w:rsidRPr="00853FEA">
        <w:rPr>
          <w:rFonts w:ascii="Times New Roman" w:hAnsi="Times New Roman" w:cs="Times New Roman"/>
        </w:rPr>
        <w:t xml:space="preserve">нарушения установленной комплектности, отсутствия обязательных подписей, нечеткого </w:t>
      </w:r>
      <w:r w:rsidR="005F7F13" w:rsidRPr="00853FEA">
        <w:rPr>
          <w:rFonts w:ascii="Times New Roman" w:hAnsi="Times New Roman" w:cs="Times New Roman"/>
        </w:rPr>
        <w:t xml:space="preserve">  </w:t>
      </w:r>
      <w:r w:rsidRPr="00853FEA">
        <w:rPr>
          <w:rFonts w:ascii="Times New Roman" w:hAnsi="Times New Roman" w:cs="Times New Roman"/>
        </w:rPr>
        <w:t>выполнения текстового и графического материала;</w:t>
      </w:r>
    </w:p>
    <w:p w:rsidR="00591318" w:rsidRPr="00853FEA" w:rsidRDefault="00591318" w:rsidP="00E82018">
      <w:pPr>
        <w:ind w:left="426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- требовать от разработчиков проектно-сметной документации разъяснения и необходимые материалы по вопросам, возникающим при проведении нормоконтроля;</w:t>
      </w:r>
    </w:p>
    <w:p w:rsidR="00E82018" w:rsidRPr="00853FEA" w:rsidRDefault="00591318" w:rsidP="00E8201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Исправление в проектно-сметной документации ошибок, вызванных нарушением требований нормативных документов и указанных специалистом, осуществившим контроль, обязательно.</w:t>
      </w:r>
      <w:r w:rsidR="000B71A7" w:rsidRPr="00853FEA">
        <w:rPr>
          <w:rFonts w:ascii="Times New Roman" w:hAnsi="Times New Roman" w:cs="Times New Roman"/>
        </w:rPr>
        <w:t xml:space="preserve">  </w:t>
      </w:r>
    </w:p>
    <w:p w:rsidR="005F7F13" w:rsidRPr="00853FEA" w:rsidRDefault="00591318" w:rsidP="00E8201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Положения</w:t>
      </w:r>
      <w:r w:rsidR="005F7F13" w:rsidRPr="00853FEA">
        <w:rPr>
          <w:rFonts w:ascii="Times New Roman" w:hAnsi="Times New Roman" w:cs="Times New Roman"/>
        </w:rPr>
        <w:t>, касающиеся замены индивидуальных конструкций, изделий и узлов типовыми, стандартизированными или ранее разработанными, учитывают в проектно-сметной документации при согласии разработчиков этой документации.</w:t>
      </w:r>
    </w:p>
    <w:p w:rsidR="005F7F13" w:rsidRPr="00853FEA" w:rsidRDefault="005F7F13" w:rsidP="00E8201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Разногласия между специалистом, осуществляющим нормоконтроль и разработчиком проектно-сметной документации разрешаются руководителем проектной организации, выпустившей эту документацию.</w:t>
      </w:r>
    </w:p>
    <w:p w:rsidR="005F7F13" w:rsidRPr="00853FEA" w:rsidRDefault="005F7F13" w:rsidP="00155EAF">
      <w:pPr>
        <w:tabs>
          <w:tab w:val="left" w:pos="1521"/>
        </w:tabs>
        <w:jc w:val="center"/>
        <w:rPr>
          <w:rFonts w:ascii="Times New Roman" w:hAnsi="Times New Roman" w:cs="Times New Roman"/>
          <w:b/>
        </w:rPr>
      </w:pPr>
      <w:r w:rsidRPr="00853FEA">
        <w:rPr>
          <w:rFonts w:ascii="Times New Roman" w:hAnsi="Times New Roman" w:cs="Times New Roman"/>
        </w:rPr>
        <w:br/>
      </w:r>
      <w:r w:rsidRPr="00853FEA">
        <w:rPr>
          <w:rFonts w:ascii="Times New Roman" w:hAnsi="Times New Roman" w:cs="Times New Roman"/>
          <w:b/>
        </w:rPr>
        <w:t>4. Учет ошибок, обнаруженных при нормоконтроле</w:t>
      </w:r>
    </w:p>
    <w:p w:rsidR="005F7F13" w:rsidRPr="00853FEA" w:rsidRDefault="005F7F13" w:rsidP="00155EAF">
      <w:pPr>
        <w:rPr>
          <w:rFonts w:ascii="Times New Roman" w:hAnsi="Times New Roman" w:cs="Times New Roman"/>
        </w:rPr>
      </w:pPr>
    </w:p>
    <w:p w:rsidR="00B56A9F" w:rsidRPr="00853FEA" w:rsidRDefault="005F7F13" w:rsidP="00E82018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Всю </w:t>
      </w:r>
      <w:r w:rsidR="00B56A9F" w:rsidRPr="00853FEA">
        <w:rPr>
          <w:rFonts w:ascii="Times New Roman" w:hAnsi="Times New Roman" w:cs="Times New Roman"/>
        </w:rPr>
        <w:t>проектную документацию, предъявляемую на нормоконтроль, регистрируют в журнале учета и оценки качества проектной документации (</w:t>
      </w:r>
      <w:r w:rsidR="004973D1" w:rsidRPr="00853FEA">
        <w:rPr>
          <w:rFonts w:ascii="Times New Roman" w:hAnsi="Times New Roman" w:cs="Times New Roman"/>
        </w:rPr>
        <w:t>рекомендуемая</w:t>
      </w:r>
      <w:r w:rsidR="00B56A9F" w:rsidRPr="00853FEA">
        <w:rPr>
          <w:rFonts w:ascii="Times New Roman" w:hAnsi="Times New Roman" w:cs="Times New Roman"/>
        </w:rPr>
        <w:t xml:space="preserve"> форма журнала приведена в приложении). </w:t>
      </w:r>
    </w:p>
    <w:p w:rsidR="00B56A9F" w:rsidRPr="00853FEA" w:rsidRDefault="00B56A9F" w:rsidP="00E82018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Ошибка, повторяющаяся на нескольких листах документа, должна учитываться как одна ошибка, в случае повторения одной и той же ошибки в различных документах, следует учитывать количество ошибок по количеству документов.</w:t>
      </w:r>
    </w:p>
    <w:p w:rsidR="00B56A9F" w:rsidRPr="00853FEA" w:rsidRDefault="00B56A9F" w:rsidP="00E82018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Все обнаруженные ошибки в зависимости от замечаний и характера делятся на две группы:</w:t>
      </w:r>
    </w:p>
    <w:p w:rsidR="00B56A9F" w:rsidRPr="00853FEA" w:rsidRDefault="00B56A9F" w:rsidP="00E82018">
      <w:pPr>
        <w:ind w:left="426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- первая: ошибки, не вызывающие необходимости переработки (по оформлению проектно-сметной документации)</w:t>
      </w:r>
    </w:p>
    <w:p w:rsidR="0065639C" w:rsidRPr="00853FEA" w:rsidRDefault="00B56A9F" w:rsidP="00E82018">
      <w:pPr>
        <w:ind w:left="426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>- вторая: ошибки по составу, комплектации и объему проектной документации (неполный или завышенный объем проектной документации</w:t>
      </w:r>
      <w:r w:rsidR="0065639C" w:rsidRPr="00853FEA">
        <w:rPr>
          <w:rFonts w:ascii="Times New Roman" w:hAnsi="Times New Roman" w:cs="Times New Roman"/>
        </w:rPr>
        <w:t xml:space="preserve">, неправильные ссылки, необоснованная </w:t>
      </w:r>
      <w:r w:rsidR="0065639C" w:rsidRPr="00853FEA">
        <w:rPr>
          <w:rFonts w:ascii="Times New Roman" w:hAnsi="Times New Roman" w:cs="Times New Roman"/>
        </w:rPr>
        <w:lastRenderedPageBreak/>
        <w:t>разработка проектов индивидуальных объектов, сооружений, конструкций, изделий и узлов при наличии типовых, применении устаревших конструкций, оборудования, использование требований, отмененных СНиП, СН, стандартов и т.п.)</w:t>
      </w:r>
    </w:p>
    <w:p w:rsidR="0065639C" w:rsidRPr="00853FEA" w:rsidRDefault="0065639C" w:rsidP="00E82018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Если на формате А4 обнаружено до двух ошибок, на форматах А3, А2- до трех, на форматах А1, А0- до пяти ошибок первой группы, то после их устранения исполнителем, документ условно следует считать «принятым с первого предъявления». </w:t>
      </w:r>
    </w:p>
    <w:p w:rsidR="008D64B1" w:rsidRPr="00853FEA" w:rsidRDefault="0065639C" w:rsidP="00E82018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853FEA">
        <w:rPr>
          <w:rFonts w:ascii="Times New Roman" w:hAnsi="Times New Roman" w:cs="Times New Roman"/>
        </w:rPr>
        <w:t xml:space="preserve">По окончании </w:t>
      </w:r>
      <w:r w:rsidR="00D54C43" w:rsidRPr="00853FEA">
        <w:rPr>
          <w:rFonts w:ascii="Times New Roman" w:hAnsi="Times New Roman" w:cs="Times New Roman"/>
        </w:rPr>
        <w:t>полугодия</w:t>
      </w:r>
      <w:r w:rsidRPr="00853FEA">
        <w:rPr>
          <w:rFonts w:ascii="Times New Roman" w:hAnsi="Times New Roman" w:cs="Times New Roman"/>
        </w:rPr>
        <w:t xml:space="preserve"> в срок до 5-го числа месяца, следующего за прошедшим </w:t>
      </w:r>
      <w:r w:rsidR="00D54C43" w:rsidRPr="00853FEA">
        <w:rPr>
          <w:rFonts w:ascii="Times New Roman" w:hAnsi="Times New Roman" w:cs="Times New Roman"/>
        </w:rPr>
        <w:t>полугодием</w:t>
      </w:r>
      <w:r w:rsidRPr="00853FEA">
        <w:rPr>
          <w:rFonts w:ascii="Times New Roman" w:hAnsi="Times New Roman" w:cs="Times New Roman"/>
        </w:rPr>
        <w:t xml:space="preserve">, нормоконтроль подводит итоги по журналу учета и представляет руководителю подразделения нормоконтроля сведения о качестве проектной документации по каждому структурному подразделению, которые ежеквартально должны рассматриваться и учитываться при комплексной оценке качества проектной документации. </w:t>
      </w:r>
    </w:p>
    <w:p w:rsidR="008D64B1" w:rsidRPr="00853FEA" w:rsidRDefault="008D64B1" w:rsidP="00E82018">
      <w:pPr>
        <w:ind w:left="426"/>
        <w:rPr>
          <w:rFonts w:ascii="Times New Roman" w:hAnsi="Times New Roman" w:cs="Times New Roman"/>
        </w:rPr>
      </w:pPr>
    </w:p>
    <w:p w:rsidR="00690845" w:rsidRPr="00853FEA" w:rsidRDefault="00690845" w:rsidP="00155EAF">
      <w:pPr>
        <w:rPr>
          <w:rFonts w:ascii="Times New Roman" w:hAnsi="Times New Roman" w:cs="Times New Roman"/>
        </w:rPr>
      </w:pPr>
    </w:p>
    <w:sectPr w:rsidR="00690845" w:rsidRPr="00853FEA" w:rsidSect="005913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79" w:rsidRDefault="00FF0579" w:rsidP="00611D03">
      <w:pPr>
        <w:spacing w:line="240" w:lineRule="auto"/>
      </w:pPr>
      <w:r>
        <w:separator/>
      </w:r>
    </w:p>
  </w:endnote>
  <w:endnote w:type="continuationSeparator" w:id="0">
    <w:p w:rsidR="00FF0579" w:rsidRDefault="00FF0579" w:rsidP="00611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362422"/>
      <w:docPartObj>
        <w:docPartGallery w:val="Page Numbers (Bottom of Page)"/>
        <w:docPartUnique/>
      </w:docPartObj>
    </w:sdtPr>
    <w:sdtEndPr/>
    <w:sdtContent>
      <w:p w:rsidR="00853FEA" w:rsidRDefault="00853F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171">
          <w:rPr>
            <w:noProof/>
          </w:rPr>
          <w:t>1</w:t>
        </w:r>
        <w:r>
          <w:fldChar w:fldCharType="end"/>
        </w:r>
      </w:p>
    </w:sdtContent>
  </w:sdt>
  <w:p w:rsidR="00853FEA" w:rsidRDefault="00853F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79" w:rsidRDefault="00FF0579" w:rsidP="00611D03">
      <w:pPr>
        <w:spacing w:line="240" w:lineRule="auto"/>
      </w:pPr>
      <w:r>
        <w:separator/>
      </w:r>
    </w:p>
  </w:footnote>
  <w:footnote w:type="continuationSeparator" w:id="0">
    <w:p w:rsidR="00FF0579" w:rsidRDefault="00FF0579" w:rsidP="00611D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A8B"/>
    <w:multiLevelType w:val="hybridMultilevel"/>
    <w:tmpl w:val="073CF5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4D65E9"/>
    <w:multiLevelType w:val="hybridMultilevel"/>
    <w:tmpl w:val="6F58075A"/>
    <w:lvl w:ilvl="0" w:tplc="3DCA011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BC35CC4"/>
    <w:multiLevelType w:val="hybridMultilevel"/>
    <w:tmpl w:val="454C0064"/>
    <w:lvl w:ilvl="0" w:tplc="C52A5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3A5D23"/>
    <w:multiLevelType w:val="hybridMultilevel"/>
    <w:tmpl w:val="AC2E0D0A"/>
    <w:lvl w:ilvl="0" w:tplc="C45EFACE">
      <w:start w:val="1"/>
      <w:numFmt w:val="decimal"/>
      <w:lvlText w:val="%1."/>
      <w:lvlJc w:val="left"/>
      <w:pPr>
        <w:ind w:left="5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">
    <w:nsid w:val="198D5E15"/>
    <w:multiLevelType w:val="hybridMultilevel"/>
    <w:tmpl w:val="E3003D56"/>
    <w:lvl w:ilvl="0" w:tplc="D9FAFE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3A4797"/>
    <w:multiLevelType w:val="hybridMultilevel"/>
    <w:tmpl w:val="3D0EA1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9C3EF6"/>
    <w:multiLevelType w:val="hybridMultilevel"/>
    <w:tmpl w:val="DF7E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0553"/>
    <w:multiLevelType w:val="hybridMultilevel"/>
    <w:tmpl w:val="D83ABD00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8">
    <w:nsid w:val="63D10825"/>
    <w:multiLevelType w:val="hybridMultilevel"/>
    <w:tmpl w:val="6E6EEE40"/>
    <w:lvl w:ilvl="0" w:tplc="C45EFACE">
      <w:start w:val="1"/>
      <w:numFmt w:val="decimal"/>
      <w:lvlText w:val="%1."/>
      <w:lvlJc w:val="left"/>
      <w:pPr>
        <w:ind w:left="47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695B17DC"/>
    <w:multiLevelType w:val="multilevel"/>
    <w:tmpl w:val="7C14A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10">
    <w:nsid w:val="6B7115C5"/>
    <w:multiLevelType w:val="hybridMultilevel"/>
    <w:tmpl w:val="2BD84D64"/>
    <w:lvl w:ilvl="0" w:tplc="275C4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753F66"/>
    <w:multiLevelType w:val="hybridMultilevel"/>
    <w:tmpl w:val="796238CC"/>
    <w:lvl w:ilvl="0" w:tplc="DF5EC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8C22F6"/>
    <w:multiLevelType w:val="hybridMultilevel"/>
    <w:tmpl w:val="4EBA8516"/>
    <w:lvl w:ilvl="0" w:tplc="C45EFA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E2B1A"/>
    <w:multiLevelType w:val="hybridMultilevel"/>
    <w:tmpl w:val="5C7459BA"/>
    <w:lvl w:ilvl="0" w:tplc="C45EFA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94"/>
    <w:rsid w:val="00012727"/>
    <w:rsid w:val="0006398D"/>
    <w:rsid w:val="00084584"/>
    <w:rsid w:val="000B71A7"/>
    <w:rsid w:val="00155EAF"/>
    <w:rsid w:val="001B61DE"/>
    <w:rsid w:val="00204914"/>
    <w:rsid w:val="00363894"/>
    <w:rsid w:val="003F4BC5"/>
    <w:rsid w:val="0043372F"/>
    <w:rsid w:val="004973D1"/>
    <w:rsid w:val="004E02B5"/>
    <w:rsid w:val="004E31B2"/>
    <w:rsid w:val="0053383D"/>
    <w:rsid w:val="00570D3A"/>
    <w:rsid w:val="00591318"/>
    <w:rsid w:val="005F3FEF"/>
    <w:rsid w:val="005F7F13"/>
    <w:rsid w:val="00611D03"/>
    <w:rsid w:val="0065639C"/>
    <w:rsid w:val="00690845"/>
    <w:rsid w:val="00695231"/>
    <w:rsid w:val="00745E58"/>
    <w:rsid w:val="00783226"/>
    <w:rsid w:val="00816F3A"/>
    <w:rsid w:val="00853FEA"/>
    <w:rsid w:val="0089750C"/>
    <w:rsid w:val="008D183B"/>
    <w:rsid w:val="008D64B1"/>
    <w:rsid w:val="008F431A"/>
    <w:rsid w:val="008F5804"/>
    <w:rsid w:val="00910E23"/>
    <w:rsid w:val="00940956"/>
    <w:rsid w:val="00A01536"/>
    <w:rsid w:val="00A83302"/>
    <w:rsid w:val="00AD00B5"/>
    <w:rsid w:val="00B36137"/>
    <w:rsid w:val="00B56A9F"/>
    <w:rsid w:val="00B963F6"/>
    <w:rsid w:val="00C335FE"/>
    <w:rsid w:val="00C55171"/>
    <w:rsid w:val="00CA53DF"/>
    <w:rsid w:val="00CE4962"/>
    <w:rsid w:val="00D1702B"/>
    <w:rsid w:val="00D258F4"/>
    <w:rsid w:val="00D43773"/>
    <w:rsid w:val="00D54C43"/>
    <w:rsid w:val="00DF15E3"/>
    <w:rsid w:val="00E03342"/>
    <w:rsid w:val="00E05ADB"/>
    <w:rsid w:val="00E4123C"/>
    <w:rsid w:val="00E82018"/>
    <w:rsid w:val="00E94EBF"/>
    <w:rsid w:val="00ED7527"/>
    <w:rsid w:val="00F30585"/>
    <w:rsid w:val="00F510E3"/>
    <w:rsid w:val="00FC4267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D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D03"/>
  </w:style>
  <w:style w:type="paragraph" w:styleId="a6">
    <w:name w:val="footer"/>
    <w:basedOn w:val="a"/>
    <w:link w:val="a7"/>
    <w:uiPriority w:val="99"/>
    <w:unhideWhenUsed/>
    <w:rsid w:val="00611D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D03"/>
  </w:style>
  <w:style w:type="paragraph" w:styleId="a8">
    <w:name w:val="No Spacing"/>
    <w:uiPriority w:val="1"/>
    <w:qFormat/>
    <w:rsid w:val="00A0153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D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D03"/>
  </w:style>
  <w:style w:type="paragraph" w:styleId="a6">
    <w:name w:val="footer"/>
    <w:basedOn w:val="a"/>
    <w:link w:val="a7"/>
    <w:uiPriority w:val="99"/>
    <w:unhideWhenUsed/>
    <w:rsid w:val="00611D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D03"/>
  </w:style>
  <w:style w:type="paragraph" w:styleId="a8">
    <w:name w:val="No Spacing"/>
    <w:uiPriority w:val="1"/>
    <w:qFormat/>
    <w:rsid w:val="00A0153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880B-D599-4887-9461-118746B9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</dc:creator>
  <cp:lastModifiedBy>User</cp:lastModifiedBy>
  <cp:revision>6</cp:revision>
  <cp:lastPrinted>2010-03-30T10:04:00Z</cp:lastPrinted>
  <dcterms:created xsi:type="dcterms:W3CDTF">2015-03-19T06:41:00Z</dcterms:created>
  <dcterms:modified xsi:type="dcterms:W3CDTF">2016-01-26T11:09:00Z</dcterms:modified>
</cp:coreProperties>
</file>