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47" w:rsidRPr="007D6DB2" w:rsidRDefault="00E86C47" w:rsidP="00E86C47">
      <w:pPr>
        <w:jc w:val="center"/>
        <w:rPr>
          <w:b/>
          <w:sz w:val="36"/>
          <w:szCs w:val="36"/>
        </w:rPr>
      </w:pPr>
      <w:r w:rsidRPr="007D6DB2">
        <w:rPr>
          <w:b/>
          <w:sz w:val="36"/>
          <w:szCs w:val="36"/>
        </w:rPr>
        <w:t xml:space="preserve">Отчет о проверках членов Ассоциации Саморегулируемой организации </w:t>
      </w:r>
    </w:p>
    <w:p w:rsidR="00E86C47" w:rsidRPr="007D6DB2" w:rsidRDefault="00E86C47" w:rsidP="00E86C47">
      <w:pPr>
        <w:jc w:val="center"/>
        <w:rPr>
          <w:b/>
          <w:sz w:val="36"/>
          <w:szCs w:val="36"/>
        </w:rPr>
      </w:pPr>
      <w:r w:rsidRPr="007D6DB2">
        <w:rPr>
          <w:b/>
          <w:sz w:val="36"/>
          <w:szCs w:val="36"/>
        </w:rPr>
        <w:t xml:space="preserve">«Союз проектировщиков Прикамья» </w:t>
      </w:r>
      <w:r w:rsidR="007D6DB2">
        <w:rPr>
          <w:b/>
          <w:sz w:val="36"/>
          <w:szCs w:val="36"/>
        </w:rPr>
        <w:t xml:space="preserve">(СРО-П-117-18012010) </w:t>
      </w:r>
      <w:r w:rsidRPr="007D6DB2">
        <w:rPr>
          <w:b/>
          <w:sz w:val="36"/>
          <w:szCs w:val="36"/>
        </w:rPr>
        <w:t>за 2016 год</w:t>
      </w: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044"/>
        <w:gridCol w:w="1433"/>
        <w:gridCol w:w="1713"/>
        <w:gridCol w:w="1417"/>
        <w:gridCol w:w="1607"/>
        <w:gridCol w:w="1937"/>
        <w:gridCol w:w="3166"/>
      </w:tblGrid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xl65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"Спецмонтажпроект"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5903049831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15.01.2016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 от 15.01.2016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 xml:space="preserve">ИП </w:t>
            </w:r>
            <w:proofErr w:type="spellStart"/>
            <w:r w:rsidRPr="00482A9A">
              <w:t>Унчанский</w:t>
            </w:r>
            <w:proofErr w:type="spellEnd"/>
            <w:r w:rsidRPr="00482A9A">
              <w:t xml:space="preserve"> Александр </w:t>
            </w:r>
            <w:proofErr w:type="spellStart"/>
            <w:r w:rsidRPr="00482A9A">
              <w:t>Ипатьевич</w:t>
            </w:r>
            <w:proofErr w:type="spellEnd"/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590410687684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15.01.2016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 от 15.01.2016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"ПГРЭСТА"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5914025624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15.01.2016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 от 15.01.2016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</w:t>
            </w:r>
            <w:proofErr w:type="spellStart"/>
            <w:r w:rsidRPr="00482A9A">
              <w:t>Архстройпроект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5918013700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15.01.2016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 от 15.01.2016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"Герда"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5905003046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19.01.2016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5 от 19.01.2016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Свидетельство № П-117-5905003046-12122012-048 приостановлено (</w:t>
            </w:r>
            <w:proofErr w:type="spellStart"/>
            <w:r w:rsidRPr="00482A9A">
              <w:t>прот</w:t>
            </w:r>
            <w:proofErr w:type="spellEnd"/>
            <w:r w:rsidRPr="00482A9A">
              <w:t xml:space="preserve">. № 2 от 25.01.2016). </w:t>
            </w:r>
          </w:p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"ИНТЭКО-Проект"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5904015754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19.01.2016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6 от 19.01.2016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Свидетельство № П-117-5904015754-22062015-109 приостановлено (</w:t>
            </w:r>
            <w:proofErr w:type="spellStart"/>
            <w:r w:rsidRPr="00482A9A">
              <w:t>прот</w:t>
            </w:r>
            <w:proofErr w:type="spellEnd"/>
            <w:r w:rsidRPr="00482A9A">
              <w:t xml:space="preserve">. № 2 от 25.01.2016). </w:t>
            </w:r>
          </w:p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НПО "</w:t>
            </w:r>
            <w:proofErr w:type="spellStart"/>
            <w:r w:rsidRPr="00482A9A">
              <w:t>Экопром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5904240485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19.01.2016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7 от 19.01.2016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Свидетельство № П-117-5904240485-16122013-083 приостановлено (</w:t>
            </w:r>
            <w:proofErr w:type="spellStart"/>
            <w:r w:rsidRPr="00482A9A">
              <w:t>прот</w:t>
            </w:r>
            <w:proofErr w:type="spellEnd"/>
            <w:r w:rsidRPr="00482A9A">
              <w:t xml:space="preserve">. № 2 от 25.01.2016). </w:t>
            </w:r>
          </w:p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"Пермское специальное проектно-конструкторское и технологическое бюро"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5902998160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19.01.2016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8 от 19.01.2016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Свидетельство № П-117-5902998160-24082015-111 приостановлено (</w:t>
            </w:r>
            <w:proofErr w:type="spellStart"/>
            <w:r w:rsidRPr="00482A9A">
              <w:t>прот</w:t>
            </w:r>
            <w:proofErr w:type="spellEnd"/>
            <w:r w:rsidRPr="00482A9A">
              <w:t xml:space="preserve">. № 2 от 25.01.2016). </w:t>
            </w:r>
          </w:p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"Реставрационный трест"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5902871407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19.01.2016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9 от 19.01.2016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Свидетельство № П-117-5902871407-31032014-091 приостановлено (</w:t>
            </w:r>
            <w:proofErr w:type="spellStart"/>
            <w:r w:rsidRPr="00482A9A">
              <w:t>прот</w:t>
            </w:r>
            <w:proofErr w:type="spellEnd"/>
            <w:r w:rsidRPr="00482A9A">
              <w:t>. № 2 от 25.01.2016)</w:t>
            </w:r>
          </w:p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ЗАО "Уралпроектгаз"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6674171250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19.01.2016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10 от 19.01.2016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>
            <w:r w:rsidRPr="00482A9A">
              <w:t>Вынесено предупреждение</w:t>
            </w:r>
          </w:p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</w:t>
            </w:r>
            <w:proofErr w:type="spellStart"/>
            <w:r w:rsidRPr="00482A9A">
              <w:t>ЭнергопромПроект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5948040490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19.01.2016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11 от 19.01.2016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Свидетельство №  П-117-5948040490-03042012-026 приостановлено (</w:t>
            </w:r>
            <w:proofErr w:type="spellStart"/>
            <w:r w:rsidRPr="00482A9A">
              <w:t>прот</w:t>
            </w:r>
            <w:proofErr w:type="spellEnd"/>
            <w:r w:rsidRPr="00482A9A">
              <w:t>. № 2 от 25.01.2016)</w:t>
            </w:r>
          </w:p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"ПСП ТРО ВОИ"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1661013829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19.01.2016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 от 19.01.2016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>
            <w:r w:rsidRPr="00482A9A">
              <w:t>Вынесено предписание</w:t>
            </w:r>
          </w:p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</w:t>
            </w:r>
            <w:proofErr w:type="spellStart"/>
            <w:r w:rsidRPr="00482A9A">
              <w:t>Регионпроектстрой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5902130060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26.01.2016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12 от 26.01.2016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Вынесено предупреждение</w:t>
            </w:r>
          </w:p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"Архитектурная мастерская "ГОРОД"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5902163010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26.01.2016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13 от 26.01.2016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"ГидроТехСфера"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5905260533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27.01.2016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14 от 27.01.2016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>
            <w:r w:rsidRPr="00482A9A">
              <w:t>Вынесено предупреждение</w:t>
            </w:r>
          </w:p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ЗАО "Факел"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5903074764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28.01.2016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15 от 28.01.2016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</w:t>
            </w:r>
            <w:proofErr w:type="spellStart"/>
            <w:r w:rsidRPr="00482A9A">
              <w:t>ПрИнС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5904152704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28.01.2016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16 от 28.01.2016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>
            <w:r w:rsidRPr="00482A9A">
              <w:t>Вынесено предупреждение</w:t>
            </w:r>
          </w:p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"ИКС "ЗАЩИТА ЖИЗНИ"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5905261978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28.01.2016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17 от 28.01.2016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>
            <w:r w:rsidRPr="00482A9A">
              <w:t>Вынесено предупреждение</w:t>
            </w:r>
          </w:p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ИП Колесник Ольга Владимировна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590404135004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28.01.2016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18 от 28.01.2016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</w:t>
            </w:r>
            <w:proofErr w:type="spellStart"/>
            <w:r w:rsidRPr="00482A9A">
              <w:t>Кайрос</w:t>
            </w:r>
            <w:proofErr w:type="spellEnd"/>
            <w:r w:rsidRPr="00482A9A">
              <w:t xml:space="preserve"> Инжиниринг"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5902179267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08.02.2016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19 от 08.02.2016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"ПСФ "Горпроект"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5904033665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10.02.2016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20 от 10.02.2016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>
            <w:r w:rsidRPr="00482A9A">
              <w:t>Вынесено предупреждение</w:t>
            </w:r>
          </w:p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ИП Щипалкин Виктор Петрович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590400102752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10.02.2016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21 от 10.02.2016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>
            <w:r w:rsidRPr="00482A9A">
              <w:t>Вынесено предупреждение</w:t>
            </w:r>
          </w:p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"УК "Спецстрой"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5907038213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10.02.2016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22 от 10.02.2016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"К.Т.Р. ИНЖИНИРИНГ"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5904119425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10.02.2016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23 от 10.02.2016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"Энергоэффект"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5948037924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10.02.2016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24 от 10.02.2016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noWrap/>
            <w:hideMark/>
          </w:tcPr>
          <w:p w:rsidR="004A1BAA" w:rsidRPr="00482A9A" w:rsidRDefault="004A1BAA">
            <w:r w:rsidRPr="00482A9A">
              <w:t>ООО "МБА-проект"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5904065924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10.02.2016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25 от 10.02.2016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ИП Заколодкин Сергей Иванович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590207975445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11.02.2016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 от 11.02.2016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"ЦГЗП"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5902142235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17.02.2016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26 от 17.02.2016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"БЮРО-2000"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5903038043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18.02.2016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27 от 18.02.2016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НПО "</w:t>
            </w:r>
            <w:proofErr w:type="spellStart"/>
            <w:r w:rsidRPr="00482A9A">
              <w:t>Экопром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5904240485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19.02.2016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28 от 19.02.2016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АО "Минеральные удобрения"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5905021239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19.02.2016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29 от 19.02.2016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"Мустафин и Компания"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6612039485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01.03.2016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30 от 01.03.2016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"ГРАНД ТЭОН"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5906100490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выездная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14.03.2016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 от 14.03.2016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</w:t>
            </w:r>
            <w:proofErr w:type="gramStart"/>
            <w:r w:rsidRPr="00482A9A">
              <w:t>Ф-АРТ</w:t>
            </w:r>
            <w:proofErr w:type="gram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5906030878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выездная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14.03.2016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 от 14.03.2016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"ИНТЭКО-Проект"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5904015754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14.03.2016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 от 14.03.2016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"Уралпроектгаз"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6679087436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17.03.2016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31 от 17.03.2016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9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7D6DB2">
            <w:r>
              <w:t>ООО "ЭнергоП</w:t>
            </w:r>
            <w:r w:rsidR="004A1BAA" w:rsidRPr="00482A9A">
              <w:t>ромПроект"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5948040490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21.03.2016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 от 21.03.2016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Исключены на основании заявления о добров</w:t>
            </w:r>
            <w:r w:rsidR="00A257E3">
              <w:t>о</w:t>
            </w:r>
            <w:r w:rsidRPr="00482A9A">
              <w:t xml:space="preserve">льном выходе 28.03.2016 - </w:t>
            </w:r>
            <w:proofErr w:type="spellStart"/>
            <w:r w:rsidRPr="00482A9A">
              <w:t>прот</w:t>
            </w:r>
            <w:proofErr w:type="spellEnd"/>
            <w:r w:rsidRPr="00482A9A">
              <w:t>. № 12</w:t>
            </w:r>
          </w:p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"Реставрационный трест"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5902871407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21.03.2016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32 от 21.03.2016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"Турбоэнергия и Сервис"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5907033800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23.03.2016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5 от 23.03.2016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"Пермское специальное проектно-конструкторское и технологическое бюро"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5902998160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24.03.2016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33 от 24.03.2016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"Герда"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5905003046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24.03.2016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34 от 24.03.2016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"Электросетевые технологии"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1655052805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30.03.2016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6 от 30.03.20.16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ИП Бабенко Марианна Андреевна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590301012900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31.03.2016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35 от 31.03.2016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"Компания "Гольфстрим"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5903031263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31.03.2016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36 от 31.03.2016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"ПГРЭСТА"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5914025624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01.04.2016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7 от 01.04.2016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</w:t>
            </w:r>
            <w:proofErr w:type="spellStart"/>
            <w:r w:rsidRPr="00482A9A">
              <w:t>ПрИнС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5904152704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07.04.2016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37 от 07.04.2016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АО "Электромонтаж"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5904000638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выездная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11.04.2016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 от 11.0.2016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>
            <w:r w:rsidRPr="00482A9A">
              <w:t>Вынесено предписание</w:t>
            </w:r>
          </w:p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"ПСП ТРО ВОИ"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1661013829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11.04.2016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38 от 11.04.2016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"АЛЬЦИОНА-С"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5904155470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11.04.2016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8 от 11.04.2016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"ИКС "ЗАЩИТА ЖИЗНИ"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5905261978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 xml:space="preserve">Внеплановая </w:t>
            </w:r>
            <w:r w:rsidRPr="00482A9A">
              <w:lastRenderedPageBreak/>
              <w:t>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lastRenderedPageBreak/>
              <w:t>12.04.2016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 xml:space="preserve">Акт № 39 от </w:t>
            </w:r>
            <w:r w:rsidRPr="00482A9A">
              <w:lastRenderedPageBreak/>
              <w:t>12.04.2016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lastRenderedPageBreak/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 xml:space="preserve">ООО "ПСК </w:t>
            </w:r>
            <w:proofErr w:type="spellStart"/>
            <w:r w:rsidRPr="00482A9A">
              <w:t>Электропроект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5904333845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13.04.2016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40 от 13.04.2016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"Энергосистема"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5903080623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18.04.2016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9 от 18.04.2016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"ИнтеллектСтрой"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5908028930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18.04.2016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10 от 18.04.2016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ИП Меньшикова Анна Анатольевна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590413380122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выездная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21.04.2016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 от 21.04.2016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"БЮРО-2000"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5903038043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21.04.2016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11 от 21.04.2016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"Реставрационный трест"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5902871407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25.04.2016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41 от 25.04.2016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Свидетельство № П-117-5902871407-31032014-091 приостановлено с 10.05.2016 (</w:t>
            </w:r>
            <w:proofErr w:type="spellStart"/>
            <w:r w:rsidRPr="00482A9A">
              <w:t>прот</w:t>
            </w:r>
            <w:proofErr w:type="spellEnd"/>
            <w:r w:rsidRPr="00482A9A">
              <w:t xml:space="preserve">. № 17 от 10.05.2016). </w:t>
            </w:r>
          </w:p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"Ф-АРТпроект"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8107011088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29.04.2016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42 от 29.04.2016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Свидетельство № П-117-5902871407-31032014-091 приостановлено с 16.05.2016 (</w:t>
            </w:r>
            <w:proofErr w:type="spellStart"/>
            <w:r w:rsidRPr="00482A9A">
              <w:t>прот</w:t>
            </w:r>
            <w:proofErr w:type="spellEnd"/>
            <w:r w:rsidRPr="00482A9A">
              <w:t xml:space="preserve">. № 18 от 16.05.2016). </w:t>
            </w:r>
          </w:p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"ГидроТехСфера"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5905260533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29.04.2016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43 от 29.04.2016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Свидетельство № П-117-5902871407-31032014-091 приостановлено с 16.05.2016 (</w:t>
            </w:r>
            <w:proofErr w:type="spellStart"/>
            <w:r w:rsidRPr="00482A9A">
              <w:t>прот</w:t>
            </w:r>
            <w:proofErr w:type="spellEnd"/>
            <w:r w:rsidRPr="00482A9A">
              <w:t xml:space="preserve">. № 18 от 16.05.2016). </w:t>
            </w:r>
          </w:p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"Пермское специальное проектно-конструкторское и технологическое бюро"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5902998160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29.04.2016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44 от 29.04.2016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Свидетельство № П-117-5902871407-31032014-091 приостановлено с 16.05.2016 (</w:t>
            </w:r>
            <w:proofErr w:type="spellStart"/>
            <w:r w:rsidRPr="00482A9A">
              <w:t>прот</w:t>
            </w:r>
            <w:proofErr w:type="spellEnd"/>
            <w:r w:rsidRPr="00482A9A">
              <w:t xml:space="preserve">. № 18 от16.05.2016). </w:t>
            </w:r>
          </w:p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 xml:space="preserve">ООО "ПСК </w:t>
            </w:r>
            <w:proofErr w:type="spellStart"/>
            <w:r w:rsidRPr="00482A9A">
              <w:t>Электропроект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5904333845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19.05.2016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45 от 19.05.2016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Default="004A1BAA"/>
          <w:p w:rsidR="007D6DB2" w:rsidRDefault="007D6DB2"/>
          <w:p w:rsidR="007D6DB2" w:rsidRPr="00482A9A" w:rsidRDefault="007D6DB2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 xml:space="preserve">ФГБУН ГИ </w:t>
            </w:r>
            <w:proofErr w:type="spellStart"/>
            <w:r w:rsidRPr="00482A9A">
              <w:t>УрО</w:t>
            </w:r>
            <w:proofErr w:type="spellEnd"/>
            <w:r w:rsidRPr="00482A9A">
              <w:t xml:space="preserve"> РАН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5904100110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20.05.2016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46 от 20.05.2016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"ТН-Сервис"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5903063459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30.05.2016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47 от 30.05.2016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9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"Реставрационный трест"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5902871407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выездная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16.06.2016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 от 16.06.2016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 xml:space="preserve">Дело передано в Дисциплинарную комиссию на исключение </w:t>
            </w:r>
          </w:p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"АЛЬЦИОНА-С"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5904155470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22.07.2016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48 от 22.07.2016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9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"ГидроТехСфера"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5905260533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18.07.2016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49 от 18.07.2016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 xml:space="preserve">Исключены на основании заявления о </w:t>
            </w:r>
            <w:r w:rsidR="00A257E3" w:rsidRPr="00482A9A">
              <w:t>добровольном</w:t>
            </w:r>
            <w:r w:rsidRPr="00482A9A">
              <w:t xml:space="preserve"> выходе 26.09.2016 - </w:t>
            </w:r>
            <w:proofErr w:type="spellStart"/>
            <w:r w:rsidRPr="00482A9A">
              <w:t>прот</w:t>
            </w:r>
            <w:proofErr w:type="spellEnd"/>
            <w:r w:rsidRPr="00482A9A">
              <w:t>. № 33</w:t>
            </w:r>
          </w:p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"Пермское специальное проектно-конструкторское и технологическое бюро"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5902998160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18.07.2016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50 от 18.07.2016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Дело передано в Дисциплинарную комиссию</w:t>
            </w:r>
          </w:p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 xml:space="preserve">ФГБУН ГИ </w:t>
            </w:r>
            <w:proofErr w:type="spellStart"/>
            <w:r w:rsidRPr="00482A9A">
              <w:t>УрО</w:t>
            </w:r>
            <w:proofErr w:type="spellEnd"/>
            <w:r w:rsidRPr="00482A9A">
              <w:t xml:space="preserve"> РАН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5904100110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15.08.2016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51 от 15.08.2016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ЗАО "Факел"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5903074761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21.04.2016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12 от 21.04.2016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9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"Ф-АРТпроект"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8107011088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25.04.2016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13 от 25.04.2016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 xml:space="preserve">Исключены на основании заявления о добровольном выходе 14.06.2016 - </w:t>
            </w:r>
            <w:proofErr w:type="spellStart"/>
            <w:r w:rsidRPr="00482A9A">
              <w:t>прот</w:t>
            </w:r>
            <w:proofErr w:type="spellEnd"/>
            <w:r w:rsidRPr="00482A9A">
              <w:t>. № 22</w:t>
            </w:r>
          </w:p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"ТПП-Центр"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5948022156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26.04.2016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14 от 26.04.2016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"МБА-проект"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5904240485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26.04.2016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15 от 26.04.2016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"Спецмонтажпроект"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5904142625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27.04.2016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16 от 27.04.2016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"Герда"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5905003046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27.04.2016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17 от 27.04.2016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</w:t>
            </w:r>
            <w:proofErr w:type="spellStart"/>
            <w:r w:rsidRPr="00482A9A">
              <w:t>Геолит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5904144615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28.04.2016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18 от 28.04.2016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ИП Колесник Ольга Владимировна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590404135004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28.04.2016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19 от 28.04.2016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"Газтелеком"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1655047121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29.04.2016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20 от 29.04.2016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"ГАП Инвест"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5904142625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10.05.2016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21 от 10.05.2016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</w:t>
            </w:r>
            <w:proofErr w:type="spellStart"/>
            <w:r w:rsidRPr="00482A9A">
              <w:t>Регионпроект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1655071068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10.05.2016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22 от 10.05.2016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"НПО Прометей"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6664038919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16.05.2016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23 от 16.05.2016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"Мустафин и Компания"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6612039485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20.05.2016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23 от 20.05.2016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"УГТК"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6674300837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07.06.2016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25 от 07.06.2016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"Уралпроектгаз"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6679087436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08.06.2016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26 от 08.06.2016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МУП "АГБ" г. Алапаевск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6601007523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15.06.2016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27 от 15.06.2016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"Реставрационный трест"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5902871407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22.08.2016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52 от 22.08.2016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Исключены решением Общего собрания от 11.10.2016 (На основании ст. 55.7 ч.2 п.3 Градкодекса РФ)</w:t>
            </w:r>
          </w:p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"ПСФ "Горпроект"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5904033665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22.08.2016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28 от 22.08.2016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ИП Щипалкин Виктор Петрович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590400102752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22.08.2016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29 от 22.08.2016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"Служба заказчика"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5906080484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26.09.2016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35 от 26.09.2016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Default="004A1BAA"/>
          <w:p w:rsidR="007D6DB2" w:rsidRDefault="007D6DB2"/>
          <w:p w:rsidR="007D6DB2" w:rsidRPr="00482A9A" w:rsidRDefault="007D6DB2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"ПИНЭП"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5904335183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31.10.2016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53 от 31.10.2016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НПО "</w:t>
            </w:r>
            <w:proofErr w:type="spellStart"/>
            <w:r w:rsidRPr="00482A9A">
              <w:t>Экопром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5904240485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выездная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01.11.2016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2 от 01.11.2016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Свидетельство № П-117-5904240485-16122013-083 приостановлено с 21.11.2016 (</w:t>
            </w:r>
            <w:proofErr w:type="spellStart"/>
            <w:r w:rsidRPr="00482A9A">
              <w:t>прот</w:t>
            </w:r>
            <w:proofErr w:type="spellEnd"/>
            <w:r w:rsidRPr="00482A9A">
              <w:t xml:space="preserve">. № 39 от 21.11.2016). </w:t>
            </w:r>
          </w:p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ПГНИУ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5903003330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21.11.2016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54 от 21.11.2016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"Пермское специальное проектно-конструкторское и технологическое бюро"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5902998160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Внеплановая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05.12.2016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55 от 05.12.2016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</w:t>
            </w:r>
            <w:proofErr w:type="spellStart"/>
            <w:r w:rsidRPr="00482A9A">
              <w:t>ПрИнС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5904152704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06.12.2016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36 от 06.12.2016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"ПК "Эксперт"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5902167409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22.08.2016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30 от 22.08.2016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"Камский кабель"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5904184047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29.08.2016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31 от29.08.2016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"САП-ИНЖИНИРИНГ"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5905300419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29.08.2016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32 от 29.08.2016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"Архитектурная мастерская "ГОРОД"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5902163010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05.09.2016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33 от 05.09.2016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АО "Минеральные удобрения"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5905021239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05.09.2016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34 от 05.09.2016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12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"Пермское специальное проектно-конструкторское и технологическое бюро"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5902998160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06.12.2016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37 от 06.12.2016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"ИКС "ЗАЩИТА ЖИЗНИ"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5905261978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07.12.2016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38 от 07.12.2016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</w:t>
            </w:r>
            <w:proofErr w:type="spellStart"/>
            <w:r w:rsidRPr="00482A9A">
              <w:t>Архстройпроект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5918013700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07.12.2016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39 от 07.12.2016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"К.Т.Р. ИНЖИНИРИНГ"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5904119425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08.12.2016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40 от 08.12.2016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"УК "Спецстрой"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5907038213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08.12.2016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41 от 08.12.2016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ИП Бабенко Марианна Андреевна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590301012900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09.12.2016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42 от 09.12.2016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"ЦГЗП"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5902142235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09.12.2016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43 от 09.12.2016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"ТН-Сервис"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5903063459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13.12.2016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44 от 13.12.2016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</w:t>
            </w:r>
            <w:proofErr w:type="spellStart"/>
            <w:r w:rsidRPr="00482A9A">
              <w:t>АльфаТех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5906060897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13.12.2016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45 от 12.12.2016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</w:t>
            </w:r>
            <w:proofErr w:type="spellStart"/>
            <w:r w:rsidRPr="00482A9A">
              <w:t>Регионпроектстрой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5902130060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14.12.2016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46 от 14.12.2016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 xml:space="preserve">ФГБУН ГИ </w:t>
            </w:r>
            <w:proofErr w:type="spellStart"/>
            <w:r w:rsidRPr="00482A9A">
              <w:t>УрО</w:t>
            </w:r>
            <w:proofErr w:type="spellEnd"/>
            <w:r w:rsidRPr="00482A9A">
              <w:t xml:space="preserve"> РАН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5904100110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14.12.2016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47 от 14.12.2016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ЗАО "ТЕХИМПОРТ"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5904018762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15.12.2016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48 от 15.12.2016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</w:t>
            </w:r>
            <w:proofErr w:type="spellStart"/>
            <w:r w:rsidRPr="00482A9A">
              <w:t>Главинвест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5948037949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15.12.2016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49 от 15.12.2016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ИП Катаев Антон Генрихович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590200565390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16.12.2016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50 от 16.12.2016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6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 xml:space="preserve">ИП </w:t>
            </w:r>
            <w:proofErr w:type="spellStart"/>
            <w:r w:rsidRPr="00482A9A">
              <w:t>Унчанский</w:t>
            </w:r>
            <w:proofErr w:type="spellEnd"/>
            <w:r w:rsidRPr="00482A9A">
              <w:t xml:space="preserve"> Александр </w:t>
            </w:r>
            <w:proofErr w:type="spellStart"/>
            <w:r w:rsidRPr="00482A9A">
              <w:t>Ипатьевич</w:t>
            </w:r>
            <w:proofErr w:type="spellEnd"/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590410687684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16.12.2016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51 от 16.12.2016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"Стройинновация"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5902834067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20.12.2016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52 от 20.12.2016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"Энергоэффект"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5948037924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камеральная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21.12.2016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53 от 21.12.2016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"ЦТИМС "МИКС"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5904270987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выездная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27.12.2016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5 от 27.12.2016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300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ФГБОУ ВО ПГНИУ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5903003330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выездная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28.12.2016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6 от 28.12.2016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Нарушений нет</w:t>
            </w:r>
          </w:p>
        </w:tc>
        <w:tc>
          <w:tcPr>
            <w:tcW w:w="3166" w:type="dxa"/>
            <w:noWrap/>
            <w:hideMark/>
          </w:tcPr>
          <w:p w:rsidR="004A1BAA" w:rsidRPr="00482A9A" w:rsidRDefault="004A1BAA"/>
        </w:tc>
      </w:tr>
      <w:tr w:rsidR="004A1BAA" w:rsidRPr="00482A9A" w:rsidTr="00AC5A4A">
        <w:trPr>
          <w:trHeight w:val="1247"/>
        </w:trPr>
        <w:tc>
          <w:tcPr>
            <w:tcW w:w="851" w:type="dxa"/>
          </w:tcPr>
          <w:p w:rsidR="004A1BAA" w:rsidRPr="00482A9A" w:rsidRDefault="004A1BAA" w:rsidP="000842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044" w:type="dxa"/>
            <w:hideMark/>
          </w:tcPr>
          <w:p w:rsidR="004A1BAA" w:rsidRPr="00482A9A" w:rsidRDefault="004A1BAA">
            <w:r w:rsidRPr="00482A9A">
              <w:t>ООО НПО "</w:t>
            </w:r>
            <w:proofErr w:type="spellStart"/>
            <w:r w:rsidRPr="00482A9A">
              <w:t>Экопром</w:t>
            </w:r>
            <w:proofErr w:type="spellEnd"/>
            <w:r w:rsidRPr="00482A9A">
              <w:t>"</w:t>
            </w:r>
          </w:p>
        </w:tc>
        <w:tc>
          <w:tcPr>
            <w:tcW w:w="1433" w:type="dxa"/>
            <w:noWrap/>
            <w:hideMark/>
          </w:tcPr>
          <w:p w:rsidR="004A1BAA" w:rsidRPr="00482A9A" w:rsidRDefault="004A1BAA">
            <w:r w:rsidRPr="00482A9A">
              <w:t>5904240485</w:t>
            </w:r>
          </w:p>
        </w:tc>
        <w:tc>
          <w:tcPr>
            <w:tcW w:w="1713" w:type="dxa"/>
            <w:noWrap/>
            <w:hideMark/>
          </w:tcPr>
          <w:p w:rsidR="004A1BAA" w:rsidRPr="00482A9A" w:rsidRDefault="004A1BAA">
            <w:r w:rsidRPr="00482A9A">
              <w:t>Плановая выездная</w:t>
            </w:r>
          </w:p>
        </w:tc>
        <w:tc>
          <w:tcPr>
            <w:tcW w:w="1417" w:type="dxa"/>
            <w:noWrap/>
            <w:hideMark/>
          </w:tcPr>
          <w:p w:rsidR="004A1BAA" w:rsidRPr="00482A9A" w:rsidRDefault="004A1BAA" w:rsidP="00482A9A">
            <w:r w:rsidRPr="00482A9A">
              <w:t>29.12.2016</w:t>
            </w:r>
          </w:p>
        </w:tc>
        <w:tc>
          <w:tcPr>
            <w:tcW w:w="1607" w:type="dxa"/>
            <w:noWrap/>
            <w:hideMark/>
          </w:tcPr>
          <w:p w:rsidR="004A1BAA" w:rsidRPr="00482A9A" w:rsidRDefault="004A1BAA">
            <w:r w:rsidRPr="00482A9A">
              <w:t>Акт № 7 от 29.12.2016</w:t>
            </w:r>
          </w:p>
        </w:tc>
        <w:tc>
          <w:tcPr>
            <w:tcW w:w="1937" w:type="dxa"/>
            <w:noWrap/>
            <w:hideMark/>
          </w:tcPr>
          <w:p w:rsidR="004A1BAA" w:rsidRPr="00482A9A" w:rsidRDefault="004A1BAA">
            <w:r w:rsidRPr="00482A9A">
              <w:t>Нарушения имеются</w:t>
            </w:r>
          </w:p>
        </w:tc>
        <w:tc>
          <w:tcPr>
            <w:tcW w:w="3166" w:type="dxa"/>
            <w:hideMark/>
          </w:tcPr>
          <w:p w:rsidR="004A1BAA" w:rsidRPr="00482A9A" w:rsidRDefault="004A1BAA">
            <w:r w:rsidRPr="00482A9A">
              <w:t>Свидетельство № П-117-5904240485-16122013-083 приостановлено с 21.11.2016 (</w:t>
            </w:r>
            <w:proofErr w:type="spellStart"/>
            <w:r w:rsidRPr="00482A9A">
              <w:t>прот</w:t>
            </w:r>
            <w:proofErr w:type="spellEnd"/>
            <w:r w:rsidRPr="00482A9A">
              <w:t xml:space="preserve">. № 39 от 21.11.2016). </w:t>
            </w:r>
          </w:p>
        </w:tc>
      </w:tr>
    </w:tbl>
    <w:p w:rsidR="00EE1D22" w:rsidRDefault="007D6DB2" w:rsidP="00AC5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E4371" w:rsidRPr="007D6DB2" w:rsidRDefault="00EE1D22" w:rsidP="00AC5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7D6DB2" w:rsidRPr="007D6DB2">
        <w:rPr>
          <w:sz w:val="28"/>
          <w:szCs w:val="28"/>
        </w:rPr>
        <w:t xml:space="preserve">Директор    </w:t>
      </w:r>
      <w:r w:rsidR="007D6DB2">
        <w:rPr>
          <w:sz w:val="28"/>
          <w:szCs w:val="28"/>
        </w:rPr>
        <w:t xml:space="preserve">                      </w:t>
      </w:r>
      <w:r w:rsidR="007D6DB2" w:rsidRPr="007D6DB2">
        <w:rPr>
          <w:sz w:val="28"/>
          <w:szCs w:val="28"/>
        </w:rPr>
        <w:t xml:space="preserve">                                         Макаров П.А.</w:t>
      </w:r>
    </w:p>
    <w:sectPr w:rsidR="008E4371" w:rsidRPr="007D6DB2" w:rsidSect="00482A9A">
      <w:footerReference w:type="default" r:id="rId8"/>
      <w:footerReference w:type="first" r:id="rId9"/>
      <w:pgSz w:w="16838" w:h="11906" w:orient="landscape"/>
      <w:pgMar w:top="1701" w:right="1134" w:bottom="851" w:left="1134" w:header="709" w:footer="709" w:gutter="0"/>
      <w:lnNumType w:countBy="1" w:restart="newSecti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3C" w:rsidRDefault="00EF4E3C" w:rsidP="00084267">
      <w:pPr>
        <w:spacing w:after="0" w:line="240" w:lineRule="auto"/>
      </w:pPr>
      <w:r>
        <w:separator/>
      </w:r>
    </w:p>
  </w:endnote>
  <w:endnote w:type="continuationSeparator" w:id="0">
    <w:p w:rsidR="00EF4E3C" w:rsidRDefault="00EF4E3C" w:rsidP="0008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796113"/>
      <w:docPartObj>
        <w:docPartGallery w:val="Page Numbers (Bottom of Page)"/>
        <w:docPartUnique/>
      </w:docPartObj>
    </w:sdtPr>
    <w:sdtContent>
      <w:p w:rsidR="004A1BAA" w:rsidRDefault="004A1B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D22">
          <w:rPr>
            <w:noProof/>
          </w:rPr>
          <w:t>9</w:t>
        </w:r>
        <w:r>
          <w:fldChar w:fldCharType="end"/>
        </w:r>
      </w:p>
    </w:sdtContent>
  </w:sdt>
  <w:p w:rsidR="004A1BAA" w:rsidRDefault="004A1B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884530"/>
      <w:docPartObj>
        <w:docPartGallery w:val="Page Numbers (Bottom of Page)"/>
        <w:docPartUnique/>
      </w:docPartObj>
    </w:sdtPr>
    <w:sdtContent>
      <w:p w:rsidR="00084267" w:rsidRDefault="000842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B2">
          <w:rPr>
            <w:noProof/>
          </w:rPr>
          <w:t>1</w:t>
        </w:r>
        <w:r>
          <w:fldChar w:fldCharType="end"/>
        </w:r>
      </w:p>
    </w:sdtContent>
  </w:sdt>
  <w:p w:rsidR="00084267" w:rsidRDefault="000842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3C" w:rsidRDefault="00EF4E3C" w:rsidP="00084267">
      <w:pPr>
        <w:spacing w:after="0" w:line="240" w:lineRule="auto"/>
      </w:pPr>
      <w:r>
        <w:separator/>
      </w:r>
    </w:p>
  </w:footnote>
  <w:footnote w:type="continuationSeparator" w:id="0">
    <w:p w:rsidR="00EF4E3C" w:rsidRDefault="00EF4E3C" w:rsidP="00084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655"/>
    <w:multiLevelType w:val="hybridMultilevel"/>
    <w:tmpl w:val="BEBC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D21ED"/>
    <w:multiLevelType w:val="hybridMultilevel"/>
    <w:tmpl w:val="7360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A"/>
    <w:rsid w:val="00084267"/>
    <w:rsid w:val="0043722B"/>
    <w:rsid w:val="00482A9A"/>
    <w:rsid w:val="004A1BAA"/>
    <w:rsid w:val="007D6DB2"/>
    <w:rsid w:val="008E4371"/>
    <w:rsid w:val="00A257E3"/>
    <w:rsid w:val="00AC5A4A"/>
    <w:rsid w:val="00BB2543"/>
    <w:rsid w:val="00E86C47"/>
    <w:rsid w:val="00EE1D22"/>
    <w:rsid w:val="00E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A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2A9A"/>
    <w:rPr>
      <w:color w:val="800080"/>
      <w:u w:val="single"/>
    </w:rPr>
  </w:style>
  <w:style w:type="paragraph" w:customStyle="1" w:styleId="xl65">
    <w:name w:val="xl65"/>
    <w:basedOn w:val="a"/>
    <w:rsid w:val="0048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482A9A"/>
  </w:style>
  <w:style w:type="paragraph" w:styleId="a7">
    <w:name w:val="List Paragraph"/>
    <w:basedOn w:val="a"/>
    <w:uiPriority w:val="34"/>
    <w:qFormat/>
    <w:rsid w:val="00482A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4267"/>
  </w:style>
  <w:style w:type="paragraph" w:styleId="aa">
    <w:name w:val="footer"/>
    <w:basedOn w:val="a"/>
    <w:link w:val="ab"/>
    <w:uiPriority w:val="99"/>
    <w:unhideWhenUsed/>
    <w:rsid w:val="0008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4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A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2A9A"/>
    <w:rPr>
      <w:color w:val="800080"/>
      <w:u w:val="single"/>
    </w:rPr>
  </w:style>
  <w:style w:type="paragraph" w:customStyle="1" w:styleId="xl65">
    <w:name w:val="xl65"/>
    <w:basedOn w:val="a"/>
    <w:rsid w:val="0048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482A9A"/>
  </w:style>
  <w:style w:type="paragraph" w:styleId="a7">
    <w:name w:val="List Paragraph"/>
    <w:basedOn w:val="a"/>
    <w:uiPriority w:val="34"/>
    <w:qFormat/>
    <w:rsid w:val="00482A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4267"/>
  </w:style>
  <w:style w:type="paragraph" w:styleId="aa">
    <w:name w:val="footer"/>
    <w:basedOn w:val="a"/>
    <w:link w:val="ab"/>
    <w:uiPriority w:val="99"/>
    <w:unhideWhenUsed/>
    <w:rsid w:val="0008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2017-01-27T06:06:00Z</dcterms:created>
  <dcterms:modified xsi:type="dcterms:W3CDTF">2017-01-27T06:33:00Z</dcterms:modified>
</cp:coreProperties>
</file>